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1FE" w:rsidRPr="001C475F" w:rsidRDefault="00F96E12" w:rsidP="008F31F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C475F">
        <w:rPr>
          <w:rFonts w:ascii="Times New Roman" w:hAnsi="Times New Roman" w:cs="Times New Roman"/>
          <w:sz w:val="28"/>
          <w:szCs w:val="28"/>
        </w:rPr>
        <w:t>З</w:t>
      </w:r>
      <w:r w:rsidR="008F31FE" w:rsidRPr="001C475F">
        <w:rPr>
          <w:rFonts w:ascii="Times New Roman" w:hAnsi="Times New Roman" w:cs="Times New Roman"/>
          <w:sz w:val="28"/>
          <w:szCs w:val="28"/>
        </w:rPr>
        <w:t>аключение</w:t>
      </w:r>
    </w:p>
    <w:p w:rsidR="008F31FE" w:rsidRPr="001C475F" w:rsidRDefault="008F31FE" w:rsidP="008F31F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C475F">
        <w:rPr>
          <w:rFonts w:ascii="Times New Roman" w:hAnsi="Times New Roman" w:cs="Times New Roman"/>
          <w:sz w:val="28"/>
          <w:szCs w:val="28"/>
        </w:rPr>
        <w:t>об оценке проекта муниципального нормативного</w:t>
      </w:r>
    </w:p>
    <w:p w:rsidR="008F31FE" w:rsidRPr="001C475F" w:rsidRDefault="008F31FE" w:rsidP="008F31F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C475F">
        <w:rPr>
          <w:rFonts w:ascii="Times New Roman" w:hAnsi="Times New Roman" w:cs="Times New Roman"/>
          <w:sz w:val="28"/>
          <w:szCs w:val="28"/>
        </w:rPr>
        <w:t>правового акта (экспертизе муниципального</w:t>
      </w:r>
    </w:p>
    <w:p w:rsidR="008F31FE" w:rsidRPr="001C475F" w:rsidRDefault="008F31FE" w:rsidP="008F31F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C475F">
        <w:rPr>
          <w:rFonts w:ascii="Times New Roman" w:hAnsi="Times New Roman" w:cs="Times New Roman"/>
          <w:sz w:val="28"/>
          <w:szCs w:val="28"/>
        </w:rPr>
        <w:t>нормативного правового акта)</w:t>
      </w:r>
    </w:p>
    <w:p w:rsidR="008F31FE" w:rsidRPr="001C475F" w:rsidRDefault="008F31FE" w:rsidP="008F31FE">
      <w:pPr>
        <w:pStyle w:val="ConsPlusNonforma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66017" w:rsidRPr="001C475F" w:rsidRDefault="00A24875" w:rsidP="001C475F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75F">
        <w:rPr>
          <w:rFonts w:ascii="Times New Roman" w:hAnsi="Times New Roman" w:cs="Times New Roman"/>
          <w:sz w:val="28"/>
          <w:szCs w:val="28"/>
        </w:rPr>
        <w:t>1</w:t>
      </w:r>
      <w:r w:rsidR="008F31FE" w:rsidRPr="001C475F">
        <w:rPr>
          <w:rFonts w:ascii="Times New Roman" w:hAnsi="Times New Roman" w:cs="Times New Roman"/>
          <w:sz w:val="28"/>
          <w:szCs w:val="28"/>
        </w:rPr>
        <w:t>. Общие сведения:</w:t>
      </w:r>
    </w:p>
    <w:p w:rsidR="008F31FE" w:rsidRPr="001C475F" w:rsidRDefault="008F31FE" w:rsidP="001C475F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75F">
        <w:rPr>
          <w:rFonts w:ascii="Times New Roman" w:hAnsi="Times New Roman" w:cs="Times New Roman"/>
          <w:sz w:val="28"/>
          <w:szCs w:val="28"/>
        </w:rPr>
        <w:t xml:space="preserve">Наименование структурного подразделения администрации: </w:t>
      </w:r>
      <w:r w:rsidR="00FE776F" w:rsidRPr="001C475F">
        <w:rPr>
          <w:rFonts w:ascii="Times New Roman" w:hAnsi="Times New Roman" w:cs="Times New Roman"/>
          <w:sz w:val="28"/>
          <w:szCs w:val="28"/>
        </w:rPr>
        <w:t>департамент жилищно-коммунального хозяйства, городской инфраструктуры и благоустройства администрации</w:t>
      </w:r>
      <w:r w:rsidRPr="001C475F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314466" w:rsidRPr="001C475F">
        <w:rPr>
          <w:rFonts w:ascii="Times New Roman" w:hAnsi="Times New Roman" w:cs="Times New Roman"/>
          <w:sz w:val="28"/>
          <w:szCs w:val="28"/>
        </w:rPr>
        <w:t>ского округа город</w:t>
      </w:r>
      <w:r w:rsidRPr="001C475F">
        <w:rPr>
          <w:rFonts w:ascii="Times New Roman" w:hAnsi="Times New Roman" w:cs="Times New Roman"/>
          <w:sz w:val="28"/>
          <w:szCs w:val="28"/>
        </w:rPr>
        <w:t xml:space="preserve"> Арзамас Нижегородской области.</w:t>
      </w:r>
    </w:p>
    <w:p w:rsidR="00CA5270" w:rsidRPr="001C475F" w:rsidRDefault="008F31FE" w:rsidP="001C475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75F">
        <w:rPr>
          <w:rFonts w:ascii="Times New Roman" w:hAnsi="Times New Roman" w:cs="Times New Roman"/>
          <w:sz w:val="28"/>
          <w:szCs w:val="28"/>
        </w:rPr>
        <w:t xml:space="preserve">Наименование регулирующего акта: </w:t>
      </w:r>
      <w:r w:rsidR="00BB716A" w:rsidRPr="001C475F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городского округа город Арзамас </w:t>
      </w:r>
      <w:r w:rsidR="00B718AC" w:rsidRPr="001C475F">
        <w:rPr>
          <w:rFonts w:ascii="Times New Roman" w:hAnsi="Times New Roman" w:cs="Times New Roman"/>
          <w:sz w:val="28"/>
          <w:szCs w:val="28"/>
        </w:rPr>
        <w:t>«</w:t>
      </w:r>
      <w:r w:rsidR="00B718AC" w:rsidRPr="001C475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О внесении изменений в </w:t>
      </w:r>
      <w:r w:rsidR="00B718AC" w:rsidRPr="001C475F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B718AC" w:rsidRPr="001C475F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Саров», утвержденный постановлением администрации городского округа город Арзамас Нижегородской области от 27.03.2025 г. № 1092»</w:t>
      </w:r>
      <w:r w:rsidR="00FE05F9" w:rsidRPr="001C475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FE05F9" w:rsidRPr="001C47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1FE" w:rsidRPr="001C475F" w:rsidRDefault="008F31FE" w:rsidP="001C475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75F">
        <w:rPr>
          <w:rFonts w:ascii="Times New Roman" w:hAnsi="Times New Roman" w:cs="Times New Roman"/>
          <w:sz w:val="28"/>
          <w:szCs w:val="28"/>
        </w:rPr>
        <w:t>2. Описание существующей проблемы:</w:t>
      </w:r>
    </w:p>
    <w:p w:rsidR="00594A13" w:rsidRPr="001C475F" w:rsidRDefault="008F31FE" w:rsidP="001C475F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75F">
        <w:rPr>
          <w:rFonts w:ascii="Times New Roman" w:hAnsi="Times New Roman" w:cs="Times New Roman"/>
          <w:sz w:val="28"/>
          <w:szCs w:val="28"/>
        </w:rPr>
        <w:t xml:space="preserve">Причины вмешательства (На решение какой проблемы направлено рассматриваемое регулирование?): </w:t>
      </w:r>
    </w:p>
    <w:p w:rsidR="00B66017" w:rsidRPr="001C475F" w:rsidRDefault="00B718AC" w:rsidP="001C475F">
      <w:pPr>
        <w:spacing w:after="0" w:line="240" w:lineRule="auto"/>
        <w:ind w:right="-143"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475F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Необходимость п</w:t>
      </w:r>
      <w:r w:rsidRPr="001C475F">
        <w:rPr>
          <w:rFonts w:ascii="Times New Roman" w:hAnsi="Times New Roman" w:cs="Times New Roman"/>
          <w:color w:val="000000"/>
          <w:sz w:val="28"/>
          <w:szCs w:val="28"/>
        </w:rPr>
        <w:t xml:space="preserve">ринятия проекта </w:t>
      </w:r>
      <w:r w:rsidRPr="001C475F">
        <w:rPr>
          <w:rFonts w:ascii="Times New Roman" w:hAnsi="Times New Roman" w:cs="Times New Roman"/>
          <w:sz w:val="28"/>
          <w:szCs w:val="28"/>
        </w:rPr>
        <w:t>постановления администрации городского округа город Арзамас «</w:t>
      </w:r>
      <w:r w:rsidRPr="001C475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О внесении изменений в </w:t>
      </w:r>
      <w:r w:rsidRPr="001C475F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1C475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Саров», утвержденный постановлением администрации городского округа город Арзамас Нижегородской области от 27.03.2025 г. № 1092» </w:t>
      </w:r>
      <w:r w:rsidR="00B66017" w:rsidRPr="001C4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дает возможность для участия в отборе организациям, имеющим объекты коммунальной инфраструктуры по договору безвозмездного пользования, либо по иному </w:t>
      </w:r>
      <w:bookmarkStart w:id="0" w:name="_GoBack"/>
      <w:bookmarkEnd w:id="0"/>
      <w:r w:rsidR="00B66017" w:rsidRPr="001C4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документу, подтверждающему </w:t>
      </w:r>
      <w:r w:rsidR="00B66017" w:rsidRPr="001C475F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права пользования (владения) объектом</w:t>
      </w:r>
      <w:hyperlink r:id="rId4"/>
      <w:r w:rsidR="00B66017" w:rsidRPr="001C475F">
        <w:rPr>
          <w:rFonts w:ascii="Times New Roman" w:eastAsiaTheme="minorHAnsi" w:hAnsi="Times New Roman" w:cs="Times New Roman"/>
          <w:sz w:val="28"/>
          <w:szCs w:val="28"/>
          <w:lang w:eastAsia="en-US"/>
        </w:rPr>
        <w:t>, а именно внесены изменения в критерии отбора:</w:t>
      </w:r>
    </w:p>
    <w:p w:rsidR="00B66017" w:rsidRPr="001C475F" w:rsidRDefault="00B718AC" w:rsidP="001C475F">
      <w:pPr>
        <w:spacing w:after="0" w:line="240" w:lineRule="auto"/>
        <w:ind w:right="-143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47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6017" w:rsidRPr="001C475F">
        <w:rPr>
          <w:rFonts w:ascii="Times New Roman" w:hAnsi="Times New Roman" w:cs="Times New Roman"/>
          <w:sz w:val="28"/>
          <w:szCs w:val="28"/>
        </w:rPr>
        <w:t>- объекты коммунальной инфраструктуры созданы на общественных территориях, благоустроенных в рамках реализации мероприятий по развитию паломническо-туристического кластера «Арзамас - Дивеево – Саров» и (или) в рамках реализации государственной программы «Формирование современной городской среды на территории Нижегородской области» и находятся в владении и (или) пользовании у участника отбора по договору безвозмездного пользования (ссуды) либо на основании иного правоустанавливающего документа.</w:t>
      </w:r>
    </w:p>
    <w:p w:rsidR="00B66017" w:rsidRPr="001C475F" w:rsidRDefault="00B66017" w:rsidP="001C475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475F">
        <w:rPr>
          <w:rFonts w:ascii="Times New Roman" w:hAnsi="Times New Roman" w:cs="Times New Roman"/>
          <w:color w:val="000000"/>
          <w:sz w:val="28"/>
          <w:szCs w:val="28"/>
        </w:rPr>
        <w:t>Внесены изменения в требования к предоставляемым документам.</w:t>
      </w:r>
    </w:p>
    <w:p w:rsidR="00B66017" w:rsidRPr="001C475F" w:rsidRDefault="00B66017" w:rsidP="001C475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475F">
        <w:rPr>
          <w:rFonts w:ascii="Times New Roman" w:eastAsiaTheme="minorHAnsi" w:hAnsi="Times New Roman" w:cs="Times New Roman"/>
          <w:sz w:val="28"/>
          <w:szCs w:val="28"/>
          <w:lang w:eastAsia="en-US"/>
        </w:rPr>
        <w:t>- заверенная копия договора безвозмездного пользования (ссуды) на пользование объектами коммунальной инфраструктуры либо иной документ, подтверждающий права пользования (владения) объектом</w:t>
      </w:r>
    </w:p>
    <w:p w:rsidR="00B718AC" w:rsidRPr="001C475F" w:rsidRDefault="00B718AC" w:rsidP="001C475F">
      <w:pPr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475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Кроме этого предусмотренные требования и нормы в </w:t>
      </w:r>
      <w:r w:rsidRPr="001C475F">
        <w:rPr>
          <w:rFonts w:ascii="Times New Roman" w:hAnsi="Times New Roman" w:cs="Times New Roman"/>
          <w:sz w:val="28"/>
          <w:szCs w:val="28"/>
        </w:rPr>
        <w:t xml:space="preserve">Порядке </w:t>
      </w:r>
      <w:r w:rsidRPr="001C475F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Саров», утвержденный постановлением администрации городского округа город Арзамас Нижегородской области от 27.03.2025 г. № 1092» актуализируются в соответствии с</w:t>
      </w:r>
      <w:r w:rsidRPr="001C47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5">
        <w:r w:rsidRPr="001C475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1C47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</w:t>
      </w:r>
      <w:r w:rsidRPr="001C475F">
        <w:rPr>
          <w:rFonts w:ascii="Times New Roman" w:hAnsi="Times New Roman" w:cs="Times New Roman"/>
          <w:sz w:val="28"/>
          <w:szCs w:val="28"/>
        </w:rPr>
        <w:t xml:space="preserve">льства Российской Федерации </w:t>
      </w:r>
      <w:r w:rsidRPr="001C475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от 25.10.2023 № 1782 «Об утверждении </w:t>
      </w:r>
      <w:r w:rsidRPr="001C475F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субсидий».</w:t>
      </w:r>
    </w:p>
    <w:p w:rsidR="006E4163" w:rsidRPr="001C475F" w:rsidRDefault="008F31FE" w:rsidP="001C475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475F">
        <w:rPr>
          <w:rFonts w:ascii="Times New Roman" w:hAnsi="Times New Roman" w:cs="Times New Roman"/>
          <w:color w:val="000000" w:themeColor="text1"/>
          <w:sz w:val="28"/>
          <w:szCs w:val="28"/>
        </w:rPr>
        <w:t>Цель введения акта:</w:t>
      </w:r>
      <w:r w:rsidR="00E770E9" w:rsidRPr="001C47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4163" w:rsidRPr="001C4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реализация программы «Формирование современной городской среды на территории Нижегородской области» в рамках муниципальной </w:t>
      </w:r>
      <w:hyperlink r:id="rId6" w:history="1">
        <w:r w:rsidR="006E4163" w:rsidRPr="001C475F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программы</w:t>
        </w:r>
      </w:hyperlink>
      <w:r w:rsidR="006E4163" w:rsidRPr="001C475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6E4163" w:rsidRPr="001C475F">
        <w:rPr>
          <w:rFonts w:ascii="Times New Roman" w:eastAsia="Calibri" w:hAnsi="Times New Roman" w:cs="Times New Roman"/>
          <w:sz w:val="28"/>
          <w:szCs w:val="28"/>
          <w:lang w:eastAsia="en-US"/>
        </w:rPr>
        <w:t>«Благоустройство территории городского округа город Арзамас Нижегородской области», утвержденной постановлением администрации города Арзамаса от 21.10.2021 № 1443</w:t>
      </w:r>
      <w:r w:rsidR="006E4163" w:rsidRPr="001C475F">
        <w:rPr>
          <w:rFonts w:ascii="Times New Roman" w:hAnsi="Times New Roman" w:cs="Times New Roman"/>
          <w:sz w:val="28"/>
          <w:szCs w:val="28"/>
        </w:rPr>
        <w:t>.</w:t>
      </w:r>
    </w:p>
    <w:p w:rsidR="006E4163" w:rsidRPr="001C475F" w:rsidRDefault="008F31FE" w:rsidP="001C475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75F">
        <w:rPr>
          <w:rFonts w:ascii="Times New Roman" w:hAnsi="Times New Roman" w:cs="Times New Roman"/>
          <w:sz w:val="28"/>
          <w:szCs w:val="28"/>
        </w:rPr>
        <w:t>Риски, связанные с текущей ситуацией:</w:t>
      </w:r>
      <w:r w:rsidR="006E4163" w:rsidRPr="001C475F">
        <w:rPr>
          <w:rFonts w:ascii="Times New Roman" w:hAnsi="Times New Roman" w:cs="Times New Roman"/>
          <w:sz w:val="28"/>
          <w:szCs w:val="28"/>
        </w:rPr>
        <w:t xml:space="preserve"> не</w:t>
      </w:r>
      <w:r w:rsidRPr="001C475F">
        <w:rPr>
          <w:rFonts w:ascii="Times New Roman" w:hAnsi="Times New Roman" w:cs="Times New Roman"/>
          <w:sz w:val="28"/>
          <w:szCs w:val="28"/>
        </w:rPr>
        <w:t xml:space="preserve"> </w:t>
      </w:r>
      <w:r w:rsidR="006E4163" w:rsidRPr="001C4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реализация программы «Формирование современной городской среды на территории Нижегородской области» в рамках муниципальной </w:t>
      </w:r>
      <w:hyperlink r:id="rId7" w:history="1">
        <w:r w:rsidR="006E4163" w:rsidRPr="001C475F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программы</w:t>
        </w:r>
      </w:hyperlink>
      <w:r w:rsidR="006E4163" w:rsidRPr="001C475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6E4163" w:rsidRPr="001C475F">
        <w:rPr>
          <w:rFonts w:ascii="Times New Roman" w:eastAsia="Calibri" w:hAnsi="Times New Roman" w:cs="Times New Roman"/>
          <w:sz w:val="28"/>
          <w:szCs w:val="28"/>
          <w:lang w:eastAsia="en-US"/>
        </w:rPr>
        <w:t>«Благоустройство территории городского округа город Арзамас Нижегородской области», утвержденной постановлением администрации города Арзамаса от 21.10.2021 № 1443</w:t>
      </w:r>
      <w:r w:rsidR="006E4163" w:rsidRPr="001C475F">
        <w:rPr>
          <w:rFonts w:ascii="Times New Roman" w:hAnsi="Times New Roman" w:cs="Times New Roman"/>
          <w:sz w:val="28"/>
          <w:szCs w:val="28"/>
        </w:rPr>
        <w:t>.</w:t>
      </w:r>
    </w:p>
    <w:p w:rsidR="00B302F6" w:rsidRPr="001C475F" w:rsidRDefault="008F31FE" w:rsidP="001C475F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75F">
        <w:rPr>
          <w:rFonts w:ascii="Times New Roman" w:hAnsi="Times New Roman" w:cs="Times New Roman"/>
          <w:sz w:val="28"/>
          <w:szCs w:val="28"/>
        </w:rPr>
        <w:t xml:space="preserve">Социальные группы, экономические сектора или территории, на которые оказывается воздействие: </w:t>
      </w:r>
      <w:r w:rsidR="00B302F6" w:rsidRPr="001C475F">
        <w:rPr>
          <w:rFonts w:ascii="Times New Roman" w:hAnsi="Times New Roman" w:cs="Times New Roman"/>
          <w:sz w:val="28"/>
          <w:szCs w:val="28"/>
        </w:rPr>
        <w:t>юридические и физические лица, индивидуальные предприниматели.</w:t>
      </w:r>
    </w:p>
    <w:p w:rsidR="006E4163" w:rsidRPr="001C475F" w:rsidRDefault="008F31FE" w:rsidP="001C475F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75F">
        <w:rPr>
          <w:rFonts w:ascii="Times New Roman" w:hAnsi="Times New Roman" w:cs="Times New Roman"/>
          <w:sz w:val="28"/>
          <w:szCs w:val="28"/>
        </w:rPr>
        <w:t>Основные цели регулирования:</w:t>
      </w:r>
      <w:r w:rsidR="00AC5376" w:rsidRPr="001C475F">
        <w:rPr>
          <w:rFonts w:ascii="Times New Roman" w:hAnsi="Times New Roman" w:cs="Times New Roman"/>
          <w:sz w:val="28"/>
          <w:szCs w:val="28"/>
        </w:rPr>
        <w:t xml:space="preserve"> </w:t>
      </w:r>
      <w:r w:rsidR="00B66017" w:rsidRPr="001C475F">
        <w:rPr>
          <w:rFonts w:ascii="Times New Roman" w:eastAsia="Calibri" w:hAnsi="Times New Roman" w:cs="Times New Roman"/>
          <w:sz w:val="28"/>
          <w:szCs w:val="28"/>
          <w:lang w:eastAsia="en-US"/>
        </w:rPr>
        <w:t>реализация</w:t>
      </w:r>
      <w:r w:rsidR="006E4163" w:rsidRPr="001C4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программы «Формирование современной городской среды на территории Нижегородской области» в рамках муниципальной </w:t>
      </w:r>
      <w:hyperlink r:id="rId8" w:history="1">
        <w:r w:rsidR="006E4163" w:rsidRPr="001C475F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программы</w:t>
        </w:r>
      </w:hyperlink>
      <w:r w:rsidR="006E4163" w:rsidRPr="001C475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6E4163" w:rsidRPr="001C475F">
        <w:rPr>
          <w:rFonts w:ascii="Times New Roman" w:eastAsia="Calibri" w:hAnsi="Times New Roman" w:cs="Times New Roman"/>
          <w:sz w:val="28"/>
          <w:szCs w:val="28"/>
          <w:lang w:eastAsia="en-US"/>
        </w:rPr>
        <w:t>«Благоустройство территории городского округа город Арзамас Нижегородской области», утвержденной постановлением администрации города Арзамаса от 21.10.2021 № 1443</w:t>
      </w:r>
      <w:r w:rsidR="006E4163" w:rsidRPr="001C475F">
        <w:rPr>
          <w:rFonts w:ascii="Times New Roman" w:hAnsi="Times New Roman" w:cs="Times New Roman"/>
          <w:sz w:val="28"/>
          <w:szCs w:val="28"/>
        </w:rPr>
        <w:t>.</w:t>
      </w:r>
    </w:p>
    <w:p w:rsidR="00AC5376" w:rsidRPr="001C475F" w:rsidRDefault="008F31FE" w:rsidP="001C475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75F">
        <w:rPr>
          <w:rFonts w:ascii="Times New Roman" w:hAnsi="Times New Roman" w:cs="Times New Roman"/>
          <w:sz w:val="28"/>
          <w:szCs w:val="28"/>
        </w:rPr>
        <w:t>Обоснование неэффективности действующего в рассматриваемой сфере регулирования:</w:t>
      </w:r>
      <w:r w:rsidR="00DD3B1E" w:rsidRPr="001C475F">
        <w:rPr>
          <w:rFonts w:ascii="Times New Roman" w:hAnsi="Times New Roman" w:cs="Times New Roman"/>
          <w:sz w:val="28"/>
          <w:szCs w:val="28"/>
        </w:rPr>
        <w:t xml:space="preserve"> </w:t>
      </w:r>
      <w:r w:rsidR="00AC5376" w:rsidRPr="001C475F">
        <w:rPr>
          <w:rFonts w:ascii="Times New Roman" w:hAnsi="Times New Roman" w:cs="Times New Roman"/>
          <w:sz w:val="28"/>
          <w:szCs w:val="28"/>
        </w:rPr>
        <w:t xml:space="preserve">Существующий порядок </w:t>
      </w:r>
      <w:r w:rsidR="001C475F" w:rsidRPr="001C475F">
        <w:rPr>
          <w:rFonts w:ascii="Times New Roman" w:hAnsi="Times New Roman" w:cs="Times New Roman"/>
          <w:sz w:val="28"/>
          <w:szCs w:val="28"/>
        </w:rPr>
        <w:t xml:space="preserve">исключает возможность </w:t>
      </w:r>
      <w:r w:rsidR="00AC5376" w:rsidRPr="001C475F">
        <w:rPr>
          <w:rFonts w:ascii="Times New Roman" w:hAnsi="Times New Roman" w:cs="Times New Roman"/>
          <w:sz w:val="28"/>
          <w:szCs w:val="28"/>
        </w:rPr>
        <w:t xml:space="preserve">предоставления субсидии </w:t>
      </w:r>
      <w:r w:rsidR="001C475F" w:rsidRPr="001C475F">
        <w:rPr>
          <w:rFonts w:ascii="Times New Roman" w:hAnsi="Times New Roman" w:cs="Times New Roman"/>
          <w:sz w:val="28"/>
          <w:szCs w:val="28"/>
        </w:rPr>
        <w:t xml:space="preserve">организациям </w:t>
      </w:r>
      <w:r w:rsidR="001C475F" w:rsidRPr="001C475F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</w:t>
      </w:r>
      <w:r w:rsidR="001C475F">
        <w:rPr>
          <w:rFonts w:ascii="Times New Roman" w:eastAsiaTheme="minorHAnsi" w:hAnsi="Times New Roman" w:cs="Times New Roman"/>
          <w:sz w:val="28"/>
          <w:szCs w:val="28"/>
          <w:lang w:eastAsia="en-US"/>
        </w:rPr>
        <w:t>, что приведет в невозможности обслуживания объектов</w:t>
      </w:r>
      <w:r w:rsidR="00AC5376" w:rsidRPr="001C475F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8F31FE" w:rsidRPr="001C475F" w:rsidRDefault="008F31FE" w:rsidP="001C475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75F">
        <w:rPr>
          <w:rFonts w:ascii="Times New Roman" w:hAnsi="Times New Roman" w:cs="Times New Roman"/>
          <w:sz w:val="28"/>
          <w:szCs w:val="28"/>
        </w:rPr>
        <w:t>4. Возможные варианты достижения поставленной цели:</w:t>
      </w:r>
      <w:r w:rsidR="00B918DA" w:rsidRPr="001C47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1FE" w:rsidRPr="001C475F" w:rsidRDefault="008F31FE" w:rsidP="001C475F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75F">
        <w:rPr>
          <w:rFonts w:ascii="Times New Roman" w:hAnsi="Times New Roman" w:cs="Times New Roman"/>
          <w:sz w:val="28"/>
          <w:szCs w:val="28"/>
        </w:rPr>
        <w:t xml:space="preserve">Невмешательство: </w:t>
      </w:r>
      <w:r w:rsidR="00B918DA" w:rsidRPr="001C475F">
        <w:rPr>
          <w:rFonts w:ascii="Times New Roman" w:hAnsi="Times New Roman" w:cs="Times New Roman"/>
          <w:sz w:val="28"/>
          <w:szCs w:val="28"/>
        </w:rPr>
        <w:t>недопустимо</w:t>
      </w:r>
      <w:r w:rsidR="006F5B0D" w:rsidRPr="001C475F">
        <w:rPr>
          <w:rFonts w:ascii="Times New Roman" w:hAnsi="Times New Roman" w:cs="Times New Roman"/>
          <w:sz w:val="28"/>
          <w:szCs w:val="28"/>
        </w:rPr>
        <w:t>.</w:t>
      </w:r>
    </w:p>
    <w:p w:rsidR="008F31FE" w:rsidRPr="001C475F" w:rsidRDefault="008F31FE" w:rsidP="001C475F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75F">
        <w:rPr>
          <w:rFonts w:ascii="Times New Roman" w:hAnsi="Times New Roman" w:cs="Times New Roman"/>
          <w:sz w:val="28"/>
          <w:szCs w:val="28"/>
        </w:rPr>
        <w:t xml:space="preserve">Совершенствование применения существующего регулирования: </w:t>
      </w:r>
      <w:r w:rsidR="00DE7139" w:rsidRPr="001C475F">
        <w:rPr>
          <w:rFonts w:ascii="Times New Roman" w:hAnsi="Times New Roman" w:cs="Times New Roman"/>
          <w:sz w:val="28"/>
          <w:szCs w:val="28"/>
        </w:rPr>
        <w:t>вариант не предполагается</w:t>
      </w:r>
      <w:r w:rsidR="006F5B0D" w:rsidRPr="001C475F">
        <w:rPr>
          <w:rFonts w:ascii="Times New Roman" w:hAnsi="Times New Roman" w:cs="Times New Roman"/>
          <w:sz w:val="28"/>
          <w:szCs w:val="28"/>
        </w:rPr>
        <w:t>.</w:t>
      </w:r>
    </w:p>
    <w:p w:rsidR="00B718AC" w:rsidRPr="001C475F" w:rsidRDefault="00B45644" w:rsidP="001C475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475F">
        <w:rPr>
          <w:rFonts w:ascii="Times New Roman" w:hAnsi="Times New Roman" w:cs="Times New Roman"/>
          <w:sz w:val="28"/>
          <w:szCs w:val="28"/>
        </w:rPr>
        <w:t>Прямое регулирование:</w:t>
      </w:r>
      <w:r w:rsidR="000B5DB5" w:rsidRPr="001C475F">
        <w:rPr>
          <w:rFonts w:ascii="Times New Roman" w:hAnsi="Times New Roman" w:cs="Times New Roman"/>
          <w:sz w:val="28"/>
          <w:szCs w:val="28"/>
        </w:rPr>
        <w:t xml:space="preserve"> проект постановления администрации городского округа город Арзамас </w:t>
      </w:r>
      <w:r w:rsidR="00B718AC" w:rsidRPr="001C475F">
        <w:rPr>
          <w:rFonts w:ascii="Times New Roman" w:hAnsi="Times New Roman" w:cs="Times New Roman"/>
          <w:sz w:val="28"/>
          <w:szCs w:val="28"/>
        </w:rPr>
        <w:t>«</w:t>
      </w:r>
      <w:r w:rsidR="00B718AC" w:rsidRPr="001C475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О внесении изменений в </w:t>
      </w:r>
      <w:r w:rsidR="00B718AC" w:rsidRPr="001C475F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B718AC" w:rsidRPr="001C475F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Саров», утвержденный постановлением администрации городского округа город Арзамас Нижегородской области от 27.03.2025 г. № 1092»</w:t>
      </w:r>
    </w:p>
    <w:p w:rsidR="00FE05F9" w:rsidRPr="001C475F" w:rsidRDefault="008F31FE" w:rsidP="001C475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475F">
        <w:rPr>
          <w:rFonts w:ascii="Times New Roman" w:hAnsi="Times New Roman" w:cs="Times New Roman"/>
          <w:sz w:val="28"/>
          <w:szCs w:val="28"/>
        </w:rPr>
        <w:t xml:space="preserve">Какие инструменты могут быть использованы для достижения поставленной цели: </w:t>
      </w:r>
      <w:r w:rsidR="00B45644" w:rsidRPr="001C475F">
        <w:rPr>
          <w:rFonts w:ascii="Times New Roman" w:hAnsi="Times New Roman" w:cs="Times New Roman"/>
          <w:sz w:val="28"/>
          <w:szCs w:val="28"/>
        </w:rPr>
        <w:t>принятие</w:t>
      </w:r>
      <w:r w:rsidR="00FE05F9" w:rsidRPr="001C47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Порядка 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</w:t>
      </w:r>
    </w:p>
    <w:p w:rsidR="007F2256" w:rsidRPr="001C475F" w:rsidRDefault="008F31FE" w:rsidP="001C475F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C475F">
        <w:rPr>
          <w:rFonts w:ascii="Times New Roman" w:hAnsi="Times New Roman" w:cs="Times New Roman"/>
          <w:sz w:val="28"/>
          <w:szCs w:val="28"/>
        </w:rPr>
        <w:t xml:space="preserve">5. </w:t>
      </w:r>
      <w:r w:rsidR="007F2256" w:rsidRPr="001C475F">
        <w:rPr>
          <w:rFonts w:ascii="Times New Roman" w:hAnsi="Times New Roman" w:cs="Times New Roman"/>
          <w:sz w:val="28"/>
          <w:szCs w:val="28"/>
        </w:rPr>
        <w:t xml:space="preserve">Сбор мнений и предложений посредством направления письменного обращения на электронную почту </w:t>
      </w:r>
      <w:hyperlink r:id="rId9" w:history="1">
        <w:proofErr w:type="gramStart"/>
        <w:r w:rsidR="007F2256" w:rsidRPr="001C475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dep</w:t>
        </w:r>
        <w:r w:rsidR="007F2256" w:rsidRPr="001C475F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gramEnd"/>
        <w:r w:rsidR="007F2256" w:rsidRPr="001C475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gkh</w:t>
        </w:r>
        <w:r w:rsidR="007F2256" w:rsidRPr="001C475F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7F2256" w:rsidRPr="001C475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ur</w:t>
        </w:r>
        <w:r w:rsidR="007F2256" w:rsidRPr="001C475F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7F2256" w:rsidRPr="001C475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7F2256" w:rsidRPr="001C475F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F2256" w:rsidRPr="001C475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proofErr w:type="gramStart"/>
      </w:hyperlink>
      <w:r w:rsidR="007F2256" w:rsidRPr="001C475F">
        <w:rPr>
          <w:rFonts w:ascii="Times New Roman" w:hAnsi="Times New Roman" w:cs="Times New Roman"/>
          <w:sz w:val="28"/>
          <w:szCs w:val="28"/>
        </w:rPr>
        <w:t>.:</w:t>
      </w:r>
      <w:proofErr w:type="gramEnd"/>
    </w:p>
    <w:p w:rsidR="007F2256" w:rsidRPr="001C475F" w:rsidRDefault="008F31FE" w:rsidP="001C475F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75F">
        <w:rPr>
          <w:rFonts w:ascii="Times New Roman" w:hAnsi="Times New Roman" w:cs="Times New Roman"/>
          <w:sz w:val="28"/>
          <w:szCs w:val="28"/>
        </w:rPr>
        <w:t xml:space="preserve">Стороны, </w:t>
      </w:r>
      <w:r w:rsidR="007F2256" w:rsidRPr="001C475F">
        <w:rPr>
          <w:rFonts w:ascii="Times New Roman" w:hAnsi="Times New Roman" w:cs="Times New Roman"/>
          <w:sz w:val="28"/>
          <w:szCs w:val="28"/>
        </w:rPr>
        <w:t>от которых поступили предложения:</w:t>
      </w:r>
    </w:p>
    <w:p w:rsidR="008F31FE" w:rsidRPr="001C475F" w:rsidRDefault="00F72DB3" w:rsidP="001C475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75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5.</w:t>
      </w:r>
      <w:r w:rsidR="006C05CE" w:rsidRPr="001C475F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314466" w:rsidRPr="001C47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отсутствуют.</w:t>
      </w:r>
      <w:r w:rsidR="006C05CE" w:rsidRPr="001C47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F31FE" w:rsidRPr="001C475F" w:rsidRDefault="00FE05F9" w:rsidP="001C475F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475F">
        <w:rPr>
          <w:rFonts w:ascii="Times New Roman" w:hAnsi="Times New Roman" w:cs="Times New Roman"/>
          <w:sz w:val="28"/>
          <w:szCs w:val="28"/>
        </w:rPr>
        <w:t>6</w:t>
      </w:r>
      <w:r w:rsidR="008F31FE" w:rsidRPr="001C475F">
        <w:rPr>
          <w:rFonts w:ascii="Times New Roman" w:hAnsi="Times New Roman" w:cs="Times New Roman"/>
          <w:sz w:val="28"/>
          <w:szCs w:val="28"/>
        </w:rPr>
        <w:t>. Информация об исполнителях:</w:t>
      </w:r>
    </w:p>
    <w:p w:rsidR="0014525A" w:rsidRPr="001C475F" w:rsidRDefault="0014525A" w:rsidP="0014525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475F">
        <w:rPr>
          <w:rFonts w:ascii="Times New Roman" w:hAnsi="Times New Roman" w:cs="Times New Roman"/>
          <w:sz w:val="28"/>
          <w:szCs w:val="28"/>
        </w:rPr>
        <w:t>Паньшонкова</w:t>
      </w:r>
      <w:proofErr w:type="spellEnd"/>
      <w:r w:rsidRPr="001C475F">
        <w:rPr>
          <w:rFonts w:ascii="Times New Roman" w:hAnsi="Times New Roman" w:cs="Times New Roman"/>
          <w:sz w:val="28"/>
          <w:szCs w:val="28"/>
        </w:rPr>
        <w:t xml:space="preserve"> Елена </w:t>
      </w:r>
      <w:proofErr w:type="gramStart"/>
      <w:r w:rsidRPr="001C475F">
        <w:rPr>
          <w:rFonts w:ascii="Times New Roman" w:hAnsi="Times New Roman" w:cs="Times New Roman"/>
          <w:sz w:val="28"/>
          <w:szCs w:val="28"/>
        </w:rPr>
        <w:t xml:space="preserve">Александровна </w:t>
      </w:r>
      <w:r w:rsidR="005455EF" w:rsidRPr="001C475F">
        <w:rPr>
          <w:rFonts w:ascii="Times New Roman" w:hAnsi="Times New Roman" w:cs="Times New Roman"/>
          <w:sz w:val="28"/>
          <w:szCs w:val="28"/>
        </w:rPr>
        <w:t xml:space="preserve"> –</w:t>
      </w:r>
      <w:proofErr w:type="gramEnd"/>
      <w:r w:rsidR="005455EF" w:rsidRPr="001C475F">
        <w:rPr>
          <w:rFonts w:ascii="Times New Roman" w:hAnsi="Times New Roman" w:cs="Times New Roman"/>
          <w:sz w:val="28"/>
          <w:szCs w:val="28"/>
        </w:rPr>
        <w:t xml:space="preserve"> </w:t>
      </w:r>
      <w:r w:rsidR="00947DD1" w:rsidRPr="001C475F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Pr="001C475F">
        <w:rPr>
          <w:rFonts w:ascii="Times New Roman" w:hAnsi="Times New Roman" w:cs="Times New Roman"/>
          <w:sz w:val="28"/>
          <w:szCs w:val="28"/>
        </w:rPr>
        <w:t xml:space="preserve">директора департамента жилищно-коммунального хозяйства, городской инфраструктуры и благоустройства </w:t>
      </w:r>
    </w:p>
    <w:p w:rsidR="005455EF" w:rsidRPr="001C475F" w:rsidRDefault="00613797" w:rsidP="005455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C475F">
        <w:rPr>
          <w:rFonts w:ascii="Times New Roman" w:hAnsi="Times New Roman" w:cs="Times New Roman"/>
          <w:sz w:val="28"/>
          <w:szCs w:val="28"/>
        </w:rPr>
        <w:t>п</w:t>
      </w:r>
      <w:r w:rsidR="0014525A" w:rsidRPr="001C475F">
        <w:rPr>
          <w:rFonts w:ascii="Times New Roman" w:hAnsi="Times New Roman" w:cs="Times New Roman"/>
          <w:sz w:val="28"/>
          <w:szCs w:val="28"/>
        </w:rPr>
        <w:t>о правовым вопросам администрации города Арзамаса,</w:t>
      </w:r>
      <w:r w:rsidRPr="001C475F">
        <w:rPr>
          <w:rFonts w:ascii="Times New Roman" w:hAnsi="Times New Roman" w:cs="Times New Roman"/>
          <w:sz w:val="28"/>
          <w:szCs w:val="28"/>
        </w:rPr>
        <w:t xml:space="preserve"> </w:t>
      </w:r>
      <w:r w:rsidR="005455EF" w:rsidRPr="001C475F">
        <w:rPr>
          <w:rFonts w:ascii="Times New Roman" w:hAnsi="Times New Roman" w:cs="Times New Roman"/>
          <w:sz w:val="28"/>
          <w:szCs w:val="28"/>
        </w:rPr>
        <w:t>883147 7-7</w:t>
      </w:r>
      <w:r w:rsidR="0014525A" w:rsidRPr="001C475F">
        <w:rPr>
          <w:rFonts w:ascii="Times New Roman" w:hAnsi="Times New Roman" w:cs="Times New Roman"/>
          <w:sz w:val="28"/>
          <w:szCs w:val="28"/>
        </w:rPr>
        <w:t>6</w:t>
      </w:r>
      <w:r w:rsidR="005455EF" w:rsidRPr="001C475F">
        <w:rPr>
          <w:rFonts w:ascii="Times New Roman" w:hAnsi="Times New Roman" w:cs="Times New Roman"/>
          <w:sz w:val="28"/>
          <w:szCs w:val="28"/>
        </w:rPr>
        <w:t>-</w:t>
      </w:r>
      <w:r w:rsidR="0014525A" w:rsidRPr="001C475F">
        <w:rPr>
          <w:rFonts w:ascii="Times New Roman" w:hAnsi="Times New Roman" w:cs="Times New Roman"/>
          <w:sz w:val="28"/>
          <w:szCs w:val="28"/>
        </w:rPr>
        <w:t>64</w:t>
      </w:r>
      <w:r w:rsidR="005455EF" w:rsidRPr="001C475F">
        <w:rPr>
          <w:rFonts w:ascii="Times New Roman" w:hAnsi="Times New Roman" w:cs="Times New Roman"/>
          <w:sz w:val="28"/>
          <w:szCs w:val="28"/>
        </w:rPr>
        <w:t xml:space="preserve">, </w:t>
      </w:r>
      <w:r w:rsidR="0014525A" w:rsidRPr="001C475F">
        <w:rPr>
          <w:rFonts w:ascii="Times New Roman" w:hAnsi="Times New Roman" w:cs="Times New Roman"/>
          <w:sz w:val="28"/>
          <w:szCs w:val="28"/>
          <w:lang w:val="en-US"/>
        </w:rPr>
        <w:t>dep</w:t>
      </w:r>
      <w:r w:rsidR="0014525A" w:rsidRPr="001C475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4525A" w:rsidRPr="001C475F">
        <w:rPr>
          <w:rFonts w:ascii="Times New Roman" w:hAnsi="Times New Roman" w:cs="Times New Roman"/>
          <w:sz w:val="28"/>
          <w:szCs w:val="28"/>
          <w:lang w:val="en-US"/>
        </w:rPr>
        <w:t>gkh</w:t>
      </w:r>
      <w:proofErr w:type="spellEnd"/>
      <w:r w:rsidR="0014525A" w:rsidRPr="001C475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4525A" w:rsidRPr="001C475F">
        <w:rPr>
          <w:rFonts w:ascii="Times New Roman" w:hAnsi="Times New Roman" w:cs="Times New Roman"/>
          <w:sz w:val="28"/>
          <w:szCs w:val="28"/>
          <w:lang w:val="en-US"/>
        </w:rPr>
        <w:t>ur</w:t>
      </w:r>
      <w:proofErr w:type="spellEnd"/>
      <w:r w:rsidR="0014525A" w:rsidRPr="001C475F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14525A" w:rsidRPr="001C475F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="0014525A" w:rsidRPr="001C475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4525A" w:rsidRPr="001C475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14525A" w:rsidRPr="001C475F">
        <w:rPr>
          <w:rFonts w:ascii="Times New Roman" w:hAnsi="Times New Roman" w:cs="Times New Roman"/>
          <w:sz w:val="28"/>
          <w:szCs w:val="28"/>
        </w:rPr>
        <w:t>.</w:t>
      </w:r>
    </w:p>
    <w:p w:rsidR="0014525A" w:rsidRPr="001C475F" w:rsidRDefault="0014525A" w:rsidP="005455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525A" w:rsidRPr="0014525A" w:rsidRDefault="0014525A" w:rsidP="005455EF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sectPr w:rsidR="0014525A" w:rsidRPr="0014525A" w:rsidSect="00F81C9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FE"/>
    <w:rsid w:val="000038B3"/>
    <w:rsid w:val="00071FFF"/>
    <w:rsid w:val="00072156"/>
    <w:rsid w:val="000B5DB5"/>
    <w:rsid w:val="000C10AD"/>
    <w:rsid w:val="001432A4"/>
    <w:rsid w:val="0014525A"/>
    <w:rsid w:val="0018627A"/>
    <w:rsid w:val="001B461E"/>
    <w:rsid w:val="001C3170"/>
    <w:rsid w:val="001C475F"/>
    <w:rsid w:val="001D17BC"/>
    <w:rsid w:val="001F2136"/>
    <w:rsid w:val="0021049D"/>
    <w:rsid w:val="0024514B"/>
    <w:rsid w:val="0027448C"/>
    <w:rsid w:val="002B4396"/>
    <w:rsid w:val="00314466"/>
    <w:rsid w:val="00365033"/>
    <w:rsid w:val="00370408"/>
    <w:rsid w:val="0038774F"/>
    <w:rsid w:val="003A2565"/>
    <w:rsid w:val="003C4E2F"/>
    <w:rsid w:val="005455EF"/>
    <w:rsid w:val="005478A9"/>
    <w:rsid w:val="00584C8E"/>
    <w:rsid w:val="00590AE0"/>
    <w:rsid w:val="00594A13"/>
    <w:rsid w:val="00597DDA"/>
    <w:rsid w:val="005A29A7"/>
    <w:rsid w:val="005A70B3"/>
    <w:rsid w:val="005B1370"/>
    <w:rsid w:val="005E3F7D"/>
    <w:rsid w:val="00613797"/>
    <w:rsid w:val="00652F0C"/>
    <w:rsid w:val="00664B93"/>
    <w:rsid w:val="0069273F"/>
    <w:rsid w:val="006C05CE"/>
    <w:rsid w:val="006C4943"/>
    <w:rsid w:val="006D4F0C"/>
    <w:rsid w:val="006E4163"/>
    <w:rsid w:val="006F4E5F"/>
    <w:rsid w:val="006F5B0D"/>
    <w:rsid w:val="00700D89"/>
    <w:rsid w:val="00711813"/>
    <w:rsid w:val="00725E73"/>
    <w:rsid w:val="00731F05"/>
    <w:rsid w:val="00733373"/>
    <w:rsid w:val="00780711"/>
    <w:rsid w:val="007F2256"/>
    <w:rsid w:val="00842564"/>
    <w:rsid w:val="00847599"/>
    <w:rsid w:val="008538F3"/>
    <w:rsid w:val="00863BCE"/>
    <w:rsid w:val="00876063"/>
    <w:rsid w:val="00886A4C"/>
    <w:rsid w:val="00886F8F"/>
    <w:rsid w:val="008904F0"/>
    <w:rsid w:val="008F31FE"/>
    <w:rsid w:val="00910D4D"/>
    <w:rsid w:val="009161B8"/>
    <w:rsid w:val="009213A5"/>
    <w:rsid w:val="00943BD0"/>
    <w:rsid w:val="00947DD1"/>
    <w:rsid w:val="009C3C69"/>
    <w:rsid w:val="009D3393"/>
    <w:rsid w:val="009F6EAE"/>
    <w:rsid w:val="00A00072"/>
    <w:rsid w:val="00A1569D"/>
    <w:rsid w:val="00A24875"/>
    <w:rsid w:val="00A557CB"/>
    <w:rsid w:val="00AC5376"/>
    <w:rsid w:val="00B302F6"/>
    <w:rsid w:val="00B33B04"/>
    <w:rsid w:val="00B35278"/>
    <w:rsid w:val="00B45644"/>
    <w:rsid w:val="00B66017"/>
    <w:rsid w:val="00B718AC"/>
    <w:rsid w:val="00B74235"/>
    <w:rsid w:val="00B918DA"/>
    <w:rsid w:val="00BA0CB9"/>
    <w:rsid w:val="00BB716A"/>
    <w:rsid w:val="00BD53A2"/>
    <w:rsid w:val="00BE4B89"/>
    <w:rsid w:val="00CA5270"/>
    <w:rsid w:val="00CC585A"/>
    <w:rsid w:val="00CD3E6B"/>
    <w:rsid w:val="00CE58CA"/>
    <w:rsid w:val="00D36E4D"/>
    <w:rsid w:val="00D42B03"/>
    <w:rsid w:val="00D55520"/>
    <w:rsid w:val="00D64D84"/>
    <w:rsid w:val="00D82999"/>
    <w:rsid w:val="00D918A5"/>
    <w:rsid w:val="00DD3B1E"/>
    <w:rsid w:val="00DE7139"/>
    <w:rsid w:val="00E07E1C"/>
    <w:rsid w:val="00E508C8"/>
    <w:rsid w:val="00E530BA"/>
    <w:rsid w:val="00E62102"/>
    <w:rsid w:val="00E770E9"/>
    <w:rsid w:val="00E95FC6"/>
    <w:rsid w:val="00EA374D"/>
    <w:rsid w:val="00ED076D"/>
    <w:rsid w:val="00EF1346"/>
    <w:rsid w:val="00F151A9"/>
    <w:rsid w:val="00F2776A"/>
    <w:rsid w:val="00F72DB3"/>
    <w:rsid w:val="00F81C98"/>
    <w:rsid w:val="00F85A6C"/>
    <w:rsid w:val="00F96E12"/>
    <w:rsid w:val="00FD121B"/>
    <w:rsid w:val="00FE05F9"/>
    <w:rsid w:val="00FE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2ED305-EF59-4646-87DA-C88E45189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31F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rsid w:val="008F31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F31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8F31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8F31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rial">
    <w:name w:val="Обычный + Arial"/>
    <w:basedOn w:val="a"/>
    <w:rsid w:val="008F31FE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</w:rPr>
  </w:style>
  <w:style w:type="character" w:styleId="a3">
    <w:name w:val="Hyperlink"/>
    <w:basedOn w:val="a0"/>
    <w:uiPriority w:val="99"/>
    <w:unhideWhenUsed/>
    <w:rsid w:val="005455EF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D4F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FE776F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ConsPlusTitle">
    <w:name w:val="ConsPlusTitle"/>
    <w:rsid w:val="005B13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Doc">
    <w:name w:val="HeadDoc"/>
    <w:rsid w:val="00BB716A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link w:val="ConsPlusNormal"/>
    <w:rsid w:val="00ED076D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7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7&amp;n=302441&amp;dst=11076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187&amp;n=302441&amp;dst=11076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7&amp;n=302441&amp;dst=110765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3EC76C202212DE313BA139B4E941CD582430B37721B79F4CCABA0A8C5EC6F229FF1E245C3B09147D2D088CE714IFB9I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3EC76C202212DE313BA139B4E941CD582430B37721B79F4CCABA0A8C5EC6F229FF1E245C3B09147D2D088CE714IFB9I" TargetMode="External"/><Relationship Id="rId9" Type="http://schemas.openxmlformats.org/officeDocument/2006/relationships/hyperlink" Target="mailto:dep.gkh.ur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Сергеева Наталия Иванова</cp:lastModifiedBy>
  <cp:revision>3</cp:revision>
  <cp:lastPrinted>2020-01-20T07:23:00Z</cp:lastPrinted>
  <dcterms:created xsi:type="dcterms:W3CDTF">2026-07-30T10:17:00Z</dcterms:created>
  <dcterms:modified xsi:type="dcterms:W3CDTF">2026-07-30T10:43:00Z</dcterms:modified>
</cp:coreProperties>
</file>